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书名：等待鲑鱼季的棕熊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等待鲑鱼季的棕熊  适读于7-12岁  最新升级版 评论地址：https://www.jiaokey.com/book/detail/13134033.html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