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书名：高校文科课程建设研究</w:t>
      </w:r>
    </w:p>
    <w:p>
      <w:r>
        <w:t>作者：张德利主编；苗润丰，唐洪钧副主编</w:t>
      </w:r>
    </w:p>
    <w:p>
      <w:r>
        <w:t>出版社：武汉：武汉大学出版社</w:t>
      </w:r>
    </w:p>
    <w:p>
      <w:r>
        <w:t>出版日期：1998.04</w:t>
      </w:r>
    </w:p>
    <w:p>
      <w:r>
        <w:t>总页数：321</w:t>
      </w:r>
    </w:p>
    <w:p>
      <w:r>
        <w:t>更多请访问教客网: www.jiaokey.com</w:t>
      </w:r>
    </w:p>
    <w:p>
      <w:r>
        <w:t>高校文科课程建设研究 评论地址：https://www.jiaokey.com/book/detail/13132871.html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