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2005全国硕士研究生入学英语统一考试指导  阅读理解与基础超级模式完全突破</w:t>
      </w:r>
    </w:p>
    <w:p>
      <w:r>
        <w:rPr>
          <w:rFonts w:ascii="宋体" w:hAnsi="宋体" w:eastAsia="宋体"/>
          <w:sz w:val="24"/>
        </w:rPr>
        <w:t>全国考研命题研究课题组组织编写；钱建成主编；李锋，张加民，李喜芬，宋德伟，王胜利副主编；田育英，索玉柱主审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2005全国硕士研究生入学英语统一考试指导  阅读理解与基础超级模式完全突破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全国考研命题研究课题组组织编写；钱建成主编；李锋，张加民，李喜芬，宋德伟，王胜利副主编；田育英，索玉柱主审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本书出售、求购地址：https://www.jiaokey.com/book/detail/13132386.html</w:t>
      </w:r>
    </w:p>
    <w:p>
      <w:r>
        <w:t>更多相关图书推荐：https://www.jiaokey.com</w:t>
      </w:r>
    </w:p>
    <w:p>
      <w:r>
        <w:t>全国考研命题研究课题组组织编写；钱建成主编；李锋，张加民，李喜芬，宋德伟，王胜利副主编；田育英，索玉柱主审 其他作品：https://www.jiaokey.com/tag/全国考研命题研究课题组组织编写；钱建成主编；李锋，张加民，李喜芬，宋德伟，王胜利副主编；田育英，索玉柱主审.html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关键词搜索：https://www.jiaokey.com/tag/2005全国硕士研究生入学英语统一考试指导  阅读理解与基础超级模式完全突破.html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