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书名：回报母爱  中国幸福工程备忘录</w:t>
      </w:r>
    </w:p>
    <w:p>
      <w:r>
        <w:t>作者：赖林嵩主编；幸福工程组织工作委员会办公室编</w:t>
      </w:r>
    </w:p>
    <w:p>
      <w:r>
        <w:t>出版社：北京：中国人口出版社</w:t>
      </w:r>
    </w:p>
    <w:p>
      <w:r>
        <w:t>出版日期：2000.10</w:t>
      </w:r>
    </w:p>
    <w:p>
      <w:r>
        <w:t>总页数：241</w:t>
      </w:r>
    </w:p>
    <w:p>
      <w:r>
        <w:t>更多请访问教客网: www.jiaokey.com</w:t>
      </w:r>
    </w:p>
    <w:p>
      <w:r>
        <w:t>回报母爱  中国幸福工程备忘录 评论地址：https://www.jiaokey.com/book/detail/13131468.html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