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卷68  下  清代中期书家法家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卷68  下  清代中期书家法家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卷68  下  清代中期书家法家.html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