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卷33  中  宋代其他书家法家书法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卷33  中  宋代其他书家法家书法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本书出售、求购地址：https://www.jiaokey.com/book/detail/13130218.html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卷33  中  宋代其他书家法家书法.html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