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26  舒伯特</w:t>
      </w:r>
    </w:p>
    <w:p>
      <w:r>
        <w:rPr>
          <w:rFonts w:ascii="宋体" w:hAnsi="宋体" w:eastAsia="宋体"/>
          <w:sz w:val="24"/>
        </w:rPr>
        <w:t>梁实秋主编；滕田秋郞著；张兴华译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26  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梁实秋主编；滕田秋郞著；张兴华译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本书出售、求购地址：https://www.jiaokey.com/book/detail/13129238.html</w:t>
      </w:r>
    </w:p>
    <w:p>
      <w:r>
        <w:t>更多相关图书推荐：https://www.jiaokey.com</w:t>
      </w:r>
    </w:p>
    <w:p>
      <w:r>
        <w:t>梁实秋主编；滕田秋郞著；张兴华译 其他作品：https://www.jiaokey.com/tag/梁实秋主编；滕田秋郞著；张兴华译.html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26  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