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风庐散记：宗璞自选精品集</w:t>
      </w:r>
    </w:p>
    <w:p>
      <w:r>
        <w:rPr>
          <w:rFonts w:ascii="宋体" w:hAnsi="宋体" w:eastAsia="宋体"/>
          <w:sz w:val="24"/>
        </w:rPr>
        <w:t>（美）勒费弗著；段聪聪，白竹译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风庐散记：宗璞自选精品集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（美）勒费弗著；段聪聪，白竹译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本书出售、求购地址：https://www.jiaokey.com/book/detail/13126713.html</w:t>
      </w:r>
    </w:p>
    <w:p>
      <w:r>
        <w:t>更多相关图书推荐：https://www.jiaokey.com</w:t>
      </w:r>
    </w:p>
    <w:p>
      <w:r>
        <w:t>（美）勒费弗著；段聪聪，白竹译 其他作品：https://www.jiaokey.com/tag/（美）勒费弗著；段聪聪，白竹译.html</w:t>
      </w:r>
    </w:p>
    <w:p>
      <w:r>
        <w:t>北京大学出版社 出版图书：https://www.jiaokey.com/tag/北京大学出版社.html</w:t>
      </w:r>
    </w:p>
    <w:p>
      <w:r>
        <w:t>关键词搜索：https://www.jiaokey.com/tag/风庐散记：宗璞自选精品集.html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