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MIC男团  4</w:t>
      </w:r>
    </w:p>
    <w:p>
      <w:r>
        <w:t>作者：刘瑞雪编创；卞丽君绘画</w:t>
      </w:r>
    </w:p>
    <w:p>
      <w:r>
        <w:t>出版社：北京：中国致公出版社</w:t>
      </w:r>
    </w:p>
    <w:p>
      <w:r>
        <w:t>出版日期：2012.07</w:t>
      </w:r>
    </w:p>
    <w:p>
      <w:r>
        <w:t>总页数：125</w:t>
      </w:r>
    </w:p>
    <w:p>
      <w:r>
        <w:t>更多请访问教客网: www.jiaokey.com</w:t>
      </w:r>
    </w:p>
    <w:p>
      <w:r>
        <w:t>知音漫客丛书  MIC男团  4 评论地址：https://www.jiaokey.com/book/detail/13126219.html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