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告诉您每一味中药的来历  讲故事学中药  第1册</w:t>
      </w:r>
    </w:p>
    <w:p>
      <w:r>
        <w:rPr>
          <w:rFonts w:ascii="宋体" w:hAnsi="宋体" w:eastAsia="宋体"/>
          <w:sz w:val="24"/>
        </w:rPr>
        <w:t>张健编著；张清，张湘晖，游硕副主编；文志军，刘峰，张清等编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告诉您每一味中药的来历  讲故事学中药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张健编著；张清，张湘晖，游硕副主编；文志军，刘峰，张清等编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本书出售、求购地址：https://www.jiaokey.com/book/detail/13125677.html</w:t>
      </w:r>
    </w:p>
    <w:p>
      <w:r>
        <w:t>更多相关图书推荐：https://www.jiaokey.com</w:t>
      </w:r>
    </w:p>
    <w:p>
      <w:r>
        <w:t>张健编著；张清，张湘晖，游硕副主编；文志军，刘峰，张清等编 其他作品：https://www.jiaokey.com/tag/张健编著；张清，张湘晖，游硕副主编；文志军，刘峰，张清等编.html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关键词搜索：https://www.jiaokey.com/tag/告诉您每一味中药的来历  讲故事学中药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