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Jolt大奖精选丛书  代码阅读</w:t>
      </w:r>
    </w:p>
    <w:p>
      <w:r>
        <w:rPr>
          <w:rFonts w:ascii="宋体" w:hAnsi="宋体" w:eastAsia="宋体"/>
          <w:sz w:val="24"/>
        </w:rPr>
        <w:t>季奥米季斯·斯宾耐立思（Diomidis Spinellis）著；左飞，吴跃，杨宁译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Jolt大奖精选丛书  代码阅读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季奥米季斯·斯宾耐立思（Diomidis Spinellis）著；左飞，吴跃，杨宁译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本书出售、求购地址：https://www.jiaokey.com/book/detail/13125056.html</w:t>
      </w:r>
    </w:p>
    <w:p>
      <w:r>
        <w:t>更多相关图书推荐：https://www.jiaokey.com</w:t>
      </w:r>
    </w:p>
    <w:p>
      <w:r>
        <w:t>季奥米季斯·斯宾耐立思（Diomidis Spinellis）著；左飞，吴跃，杨宁译 其他作品：https://www.jiaokey.com/tag/季奥米季斯·斯宾耐立思（Diomidis Spinellis）著；左飞，吴跃，杨宁译.html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关键词搜索：https://www.jiaokey.com/tag/Jolt大奖精选丛书  代码阅读.html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