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第2卷  第2分册</w:t>
      </w:r>
    </w:p>
    <w:p>
      <w:r>
        <w:t>作者：с.э.福里斯，а.в.季莫列娃著；梁宝洪译</w:t>
      </w:r>
    </w:p>
    <w:p>
      <w:r>
        <w:t>出版社：北京：人民教育出版社</w:t>
      </w:r>
    </w:p>
    <w:p>
      <w:r>
        <w:t>出版日期：1958.05</w:t>
      </w:r>
    </w:p>
    <w:p>
      <w:r>
        <w:t>总页数：556</w:t>
      </w:r>
    </w:p>
    <w:p>
      <w:r>
        <w:t>更多请访问教客网: www.jiaokey.com</w:t>
      </w:r>
    </w:p>
    <w:p>
      <w:r>
        <w:t>普通物理学  修订本  第2卷  第2分册 评论地址：https://www.jiaokey.com/book/detail/13124684.html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