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书名：音乐教学法</w:t>
      </w:r>
    </w:p>
    <w:p>
      <w:r>
        <w:t>作者:北方四省职业教育教材编审组编</w:t>
      </w:r>
    </w:p>
    <w:p>
      <w:r>
        <w:t>出版社:沈阳：辽宁科学技术出版社</w:t>
      </w:r>
    </w:p>
    <w:p>
      <w:r>
        <w:t>出版日期：1989.06</w:t>
      </w:r>
    </w:p>
    <w:p>
      <w:r>
        <w:t>总页数：118</w:t>
      </w:r>
    </w:p>
    <w:p>
      <w:r>
        <w:t>更多请访问教客网:www.jiaokey.com</w:t>
      </w:r>
    </w:p>
    <w:p>
      <w:r>
        <w:t>音乐教学法评论地址：https://www.jiaokey.com/book/detail/13124677.html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