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书名：诗情墨缘</w:t>
      </w:r>
    </w:p>
    <w:p>
      <w:r>
        <w:t>作者：丹文手书著文</w:t>
      </w:r>
    </w:p>
    <w:p>
      <w:r>
        <w:t>出版社：石家庄：河北美术出版社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诗情墨缘 评论地址：https://www.jiaokey.com/book/detail/13124315.html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