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葡汉对照</w:t>
      </w:r>
    </w:p>
    <w:p>
      <w:r>
        <w:rPr>
          <w:rFonts w:ascii="宋体" w:hAnsi="宋体" w:eastAsia="宋体"/>
          <w:sz w:val="24"/>
        </w:rPr>
        <w:t>（&lt;font color=Red&gt;葡&lt;/font&gt;）埃乌热尼奥·德·安德拉德（Eugenio De Andrade）著；姚京明译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color=Red&gt;葡&lt;/font&gt;）埃乌热尼奥·德·安德拉德（Eugenio De Andrade）著；姚京明译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诗歌(地点:葡萄牙年代:现代学科:选集)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本书出售、求购地址：https://www.jiaokey.com/book/detail/13123042.html</w:t>
      </w:r>
    </w:p>
    <w:p>
      <w:r>
        <w:t>更多相关图书推荐：https://www.jiaokey.com</w:t>
      </w:r>
    </w:p>
    <w:p>
      <w:r>
        <w:t>（&lt;font color=Red&gt;葡&lt;/font&gt;）埃乌热尼奥·德·安德拉德（Eugenio De Andrade）著；姚京明译 其他作品：https://www.jiaokey.com/tag/（&lt;font color=Red&gt;葡&lt;/font&gt;）埃乌热尼奥·德·安德拉德（Eugenio De Andrade）著；姚京明译.html</w:t>
      </w:r>
    </w:p>
    <w:p>
      <w:r>
        <w:t>石家庄:花山文艺出版社,1994.12 出版图书：https://www.jiaokey.com/tag/石家庄:花山文艺出版社,1994.12.html</w:t>
      </w:r>
    </w:p>
    <w:p>
      <w:r>
        <w:t>关键词搜索：https://www.jiaokey.com/tag/诗歌(地点:葡萄牙年代:现代学科:选集).html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