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</w:t>
      </w:r>
    </w:p>
    <w:p>
      <w:r>
        <w:t>作者：马振亚，李子兵，李纯金编著</w:t>
      </w:r>
    </w:p>
    <w:p>
      <w:r>
        <w:t>出版社：吉林大学社会科学论丛编辑部</w:t>
      </w:r>
    </w:p>
    <w:p>
      <w:r>
        <w:t>出版日期：1988.05</w:t>
      </w:r>
    </w:p>
    <w:p>
      <w:r>
        <w:t>总页数：419</w:t>
      </w:r>
    </w:p>
    <w:p>
      <w:r>
        <w:t>更多请访问教客网: www.jiaokey.com</w:t>
      </w:r>
    </w:p>
    <w:p>
      <w:r>
        <w:t>文言语法 评论地址：https://www.jiaokey.com/book/detail/13123004.html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