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简论罪与信的涵义  兼：《我的宗教观》=A Brief Inquiry Into The Meaning of Sin &amp; Faith</w:t>
      </w:r>
    </w:p>
    <w:p>
      <w:r>
        <w:rPr>
          <w:rFonts w:ascii="宋体" w:hAnsi="宋体" w:eastAsia="宋体"/>
          <w:sz w:val="24"/>
        </w:rPr>
        <w:t>（美）罗尔斯著；（美）托马斯·内格尔编；左稀，仇彦斌，彭振译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简论罪与信的涵义  兼：《我的宗教观》=A Brief Inquiry Into The Meaning of Sin &amp;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（美）罗尔斯著；（美）托马斯·内格尔编；左稀，仇彦斌，彭振译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本书出售、求购地址：https://www.jiaokey.com/book/detail/13122708.html</w:t>
      </w:r>
    </w:p>
    <w:p>
      <w:r>
        <w:t>更多相关图书推荐：https://www.jiaokey.com</w:t>
      </w:r>
    </w:p>
    <w:p>
      <w:r>
        <w:t>（美）罗尔斯著；（美）托马斯·内格尔编；左稀，仇彦斌，彭振译 其他作品：https://www.jiaokey.com/tag/（美）罗尔斯著；（美）托马斯·内格尔编；左稀，仇彦斌，彭振译.html</w:t>
      </w:r>
    </w:p>
    <w:p>
      <w:r>
        <w:t>中国法制出版社 出版图书：https://www.jiaokey.com/tag/中国法制出版社.html</w:t>
      </w:r>
    </w:p>
    <w:p>
      <w:r>
        <w:t>关键词搜索：https://www.jiaokey.com/tag/简论罪与信的涵义  兼：《我的宗教观》=A Brief Inquiry Into The Meaning of Sin &amp;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