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饶宗颐艺术创作汇集  第3册  中国山水  神州气象</w:t>
      </w:r>
    </w:p>
    <w:p>
      <w:r>
        <w:rPr>
          <w:rFonts w:ascii="宋体" w:hAnsi="宋体" w:eastAsia="宋体"/>
          <w:sz w:val="24"/>
        </w:rPr>
        <w:t>饶宗颐创作；王可欣，李志纲，沈建华等编辑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饶宗颐艺术创作汇集  第3册  中国山水  神州气象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饶宗颐创作；王可欣，李志纲，沈建华等编辑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香港大学饶宗颐学术馆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本书出售、求购地址：https://www.jiaokey.com/book/detail/13120789.html</w:t>
      </w:r>
    </w:p>
    <w:p>
      <w:r>
        <w:t>更多相关图书推荐：https://www.jiaokey.com</w:t>
      </w:r>
    </w:p>
    <w:p>
      <w:r>
        <w:t>饶宗颐创作；王可欣，李志纲，沈建华等编辑 其他作品：https://www.jiaokey.com/tag/饶宗颐创作；王可欣，李志纲，沈建华等编辑.html</w:t>
      </w:r>
    </w:p>
    <w:p>
      <w:r>
        <w:t>香港大学饶宗颐学术馆 出版图书：https://www.jiaokey.com/tag/香港大学饶宗颐学术馆.html</w:t>
      </w:r>
    </w:p>
    <w:p>
      <w:r>
        <w:t>关键词搜索：https://www.jiaokey.com/tag/饶宗颐艺术创作汇集  第3册  中国山水  神州气象.html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