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书名：1940-2003中国版画典集</w:t>
      </w:r>
    </w:p>
    <w:p>
      <w:r>
        <w:t>作者：李小菡主编；中国嘉德广州国际拍卖有限公司编著</w:t>
      </w:r>
    </w:p>
    <w:p>
      <w:r>
        <w:t>出版社：北京：人民美术出版社</w:t>
      </w:r>
    </w:p>
    <w:p>
      <w:r>
        <w:t>出版日期：2003.10</w:t>
      </w:r>
    </w:p>
    <w:p>
      <w:r>
        <w:t>总页数：229</w:t>
      </w:r>
    </w:p>
    <w:p>
      <w:r>
        <w:t>更多请访问教客网: www.jiaokey.com</w:t>
      </w:r>
    </w:p>
    <w:p>
      <w:r>
        <w:t>1940-2003中国版画典集 评论地址：https://www.jiaokey.com/book/detail/13120418.html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