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当代画史  名家经典作品集  袁武卷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当代画史  名家经典作品集  袁武卷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本书出售、求购地址：https://www.jiaokey.com/book/detail/13119515.html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人文艺术出版社 出版图书：https://www.jiaokey.com/tag/人文艺术出版社.html</w:t>
      </w:r>
    </w:p>
    <w:p>
      <w:r>
        <w:t>关键词搜索：https://www.jiaokey.com/tag/当代画史  名家经典作品集  袁武卷.html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