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武荣傅氏族谱纪要 重修武荣傅氏大宗祠落成献礼</w:t>
      </w:r>
    </w:p>
    <w:p>
      <w:r>
        <w:rPr>
          <w:rFonts w:ascii="宋体" w:hAnsi="宋体" w:eastAsia="宋体"/>
          <w:sz w:val="24"/>
        </w:rPr>
        <w:t>傅金星主编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武荣傅氏族谱纪要 重修武荣傅氏大宗祠落成献礼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本书出售、求购地址：https://www.jiaokey.com/book/detail/13118773.html</w:t>
      </w:r>
    </w:p>
    <w:p>
      <w:r>
        <w:t>更多相关图书推荐：https://www.jiaokey.com</w:t>
      </w:r>
    </w:p>
    <w:p>
      <w:r>
        <w:t>傅金星主编 其他作品：https://www.jiaokey.com/tag/傅金星主编.html</w:t>
      </w:r>
    </w:p>
    <w:p>
      <w:r>
        <w:t>关键词搜索：https://www.jiaokey.com/tag/武荣傅氏族谱纪要 重修武荣傅氏大宗祠落成献礼.html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