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黑水郭氏世系录（外十四种）  下</w:t>
      </w:r>
    </w:p>
    <w:p>
      <w:r>
        <w:rPr>
          <w:rFonts w:ascii="宋体" w:hAnsi="宋体" w:eastAsia="宋体"/>
          <w:sz w:val="24"/>
        </w:rPr>
        <w:t>李兴盛，辛欣，王宪君主编；陈杰，张淑芳，邓天红等副主编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黑水郭氏世系录（外十四种）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李兴盛，辛欣，王宪君主编；陈杰，张淑芳，邓天红等副主编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本书出售、求购地址：https://www.jiaokey.com/book/detail/13118746.html</w:t>
      </w:r>
    </w:p>
    <w:p>
      <w:r>
        <w:t>更多相关图书推荐：https://www.jiaokey.com</w:t>
      </w:r>
    </w:p>
    <w:p>
      <w:r>
        <w:t>李兴盛，辛欣，王宪君主编；陈杰，张淑芳，邓天红等副主编 其他作品：https://www.jiaokey.com/tag/李兴盛，辛欣，王宪君主编；陈杰，张淑芳，邓天红等副主编.html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关键词搜索：https://www.jiaokey.com/tag/黑水郭氏世系录（外十四种）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