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雨润圆荷  医改背景下农村卫生实地观察手记</w:t>
      </w:r>
    </w:p>
    <w:p>
      <w:r>
        <w:rPr>
          <w:rFonts w:ascii="宋体" w:hAnsi="宋体" w:eastAsia="宋体"/>
          <w:sz w:val="24"/>
        </w:rPr>
        <w:t>吕兆丰，王晓燕，线福华主编；孟雨，彭迎春，赵晓佩副主编；于丽玲，吕兆丰，李珑等编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雨润圆荷  医改背景下农村卫生实地观察手记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吕兆丰，王晓燕，线福华主编；孟雨，彭迎春，赵晓佩副主编；于丽玲，吕兆丰，李珑等编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本书出售、求购地址：https://www.jiaokey.com/book/detail/13117190.html</w:t>
      </w:r>
    </w:p>
    <w:p>
      <w:r>
        <w:t>更多相关图书推荐：https://www.jiaokey.com</w:t>
      </w:r>
    </w:p>
    <w:p>
      <w:r>
        <w:t>吕兆丰，王晓燕，线福华主编；孟雨，彭迎春，赵晓佩副主编；于丽玲，吕兆丰，李珑等编 其他作品：https://www.jiaokey.com/tag/吕兆丰，王晓燕，线福华主编；孟雨，彭迎春，赵晓佩副主编；于丽玲，吕兆丰，李珑等编.html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关键词搜索：https://www.jiaokey.com/tag/雨润圆荷  医改背景下农村卫生实地观察手记.html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