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书名：廉泉  东莞古代廉政文化作品集</w:t>
      </w:r>
    </w:p>
    <w:p>
      <w:r>
        <w:t>作者：王亮涛，夏显辉主编</w:t>
      </w:r>
    </w:p>
    <w:p>
      <w:r>
        <w:t>出版社：广州:花城出版社,2009.12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廉泉  东莞古代廉政文化作品集 评论地址：https://www.jiaokey.com/book/detail/13116895.html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