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书名：在民主革命中社会民主党的两个策略</w:t>
      </w:r>
    </w:p>
    <w:p>
      <w:r>
        <w:t>作者：（苏）列宁著</w:t>
      </w:r>
    </w:p>
    <w:p>
      <w:r>
        <w:t>出版社：辽东建国书店</w:t>
      </w:r>
    </w:p>
    <w:p>
      <w:r>
        <w:t>出版日期：1946</w:t>
      </w:r>
    </w:p>
    <w:p>
      <w:r>
        <w:t>总页数：138</w:t>
      </w:r>
    </w:p>
    <w:p>
      <w:r>
        <w:t>更多请访问教客网: www.jiaokey.com</w:t>
      </w:r>
    </w:p>
    <w:p>
      <w:r>
        <w:t>在民主革命中社会民主党的两个策略 评论地址：https://www.jiaokey.com/book/detail/13115119.html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