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书名：涉外经营谋略</w:t>
      </w:r>
    </w:p>
    <w:p>
      <w:r>
        <w:t>作者：赵贵祥，邓东蕙主编；朱振方，华学文，张国明副主编</w:t>
      </w:r>
    </w:p>
    <w:p>
      <w:r>
        <w:t>出版社：南京：南京大学出版社</w:t>
      </w:r>
    </w:p>
    <w:p>
      <w:r>
        <w:t>出版日期：1994.03</w:t>
      </w:r>
    </w:p>
    <w:p>
      <w:r>
        <w:t>总页数：271</w:t>
      </w:r>
    </w:p>
    <w:p>
      <w:r>
        <w:t>更多请访问教客网: www.jiaokey.com</w:t>
      </w:r>
    </w:p>
    <w:p>
      <w:r>
        <w:t>涉外经营谋略 评论地址：https://www.jiaokey.com/book/detail/13115036.html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