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1993年  第1期  总第54期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1993年  第1期  总第54期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本书出售、求购地址：https://www.jiaokey.com/book/detail/13114271.html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1993年  第1期  总第54期.html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