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书名：需求导向应用性本科人才培养模式研究</w:t>
      </w:r>
    </w:p>
    <w:p>
      <w:r>
        <w:t>作者：李定清编</w:t>
      </w:r>
    </w:p>
    <w:p>
      <w:r>
        <w:t>出版社：成都：西南交通大学出版社</w:t>
      </w:r>
    </w:p>
    <w:p>
      <w:r>
        <w:t>出版日期：2012.06</w:t>
      </w:r>
    </w:p>
    <w:p>
      <w:r>
        <w:t>总页数：195</w:t>
      </w:r>
    </w:p>
    <w:p>
      <w:r>
        <w:t>更多请访问教客网: www.jiaokey.com</w:t>
      </w:r>
    </w:p>
    <w:p>
      <w:r>
        <w:t>需求导向应用性本科人才培养模式研究 评论地址：https://www.jiaokey.com/book/detail/13114031.html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