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新诗格律与格律体新诗研究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新诗格律与格律体新诗研究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本书出售、求购地址：https://www.jiaokey.com/book/detail/13113166.html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雅园出版公司 出版图书：https://www.jiaokey.com/tag/雅园出版公司.html</w:t>
      </w:r>
    </w:p>
    <w:p>
      <w:r>
        <w:t>关键词搜索：https://www.jiaokey.com/tag/新诗格律与格律体新诗研究.html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