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华中理工大学年鉴  1998</w:t>
      </w:r>
    </w:p>
    <w:p>
      <w:r>
        <w:rPr>
          <w:rFonts w:ascii="宋体" w:hAnsi="宋体" w:eastAsia="宋体"/>
          <w:sz w:val="24"/>
        </w:rPr>
        <w:t>邹寿彬主编；王海生，梁茜，陈天照副主编；王敏，冯丽芳，肖华编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华中理工大学年鉴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邹寿彬主编；王海生，梁茜，陈天照副主编；王敏，冯丽芳，肖华编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本书出售、求购地址：https://www.jiaokey.com/book/detail/13113153.html</w:t>
      </w:r>
    </w:p>
    <w:p>
      <w:r>
        <w:t>更多相关图书推荐：https://www.jiaokey.com</w:t>
      </w:r>
    </w:p>
    <w:p>
      <w:r>
        <w:t>邹寿彬主编；王海生，梁茜，陈天照副主编；王敏，冯丽芳，肖华编 其他作品：https://www.jiaokey.com/tag/邹寿彬主编；王海生，梁茜，陈天照副主编；王敏，冯丽芳，肖华编.html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关键词搜索：https://www.jiaokey.com/tag/华中理工大学年鉴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