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书名：二十一世纪党校图书馆现代化建设</w:t>
      </w:r>
    </w:p>
    <w:p>
      <w:r>
        <w:t>作者：徐璞英主编；李毓良，张洪增，张国红副主编</w:t>
      </w:r>
    </w:p>
    <w:p>
      <w:r>
        <w:t>出版社：杭州：浙江大学出版社</w:t>
      </w:r>
    </w:p>
    <w:p>
      <w:r>
        <w:t>出版日期：2000.10</w:t>
      </w:r>
    </w:p>
    <w:p>
      <w:r>
        <w:t>总页数：368</w:t>
      </w:r>
    </w:p>
    <w:p>
      <w:r>
        <w:t>更多请访问教客网: www.jiaokey.com</w:t>
      </w:r>
    </w:p>
    <w:p>
      <w:r>
        <w:t>二十一世纪党校图书馆现代化建设 评论地址：https://www.jiaokey.com/book/detail/13113091.html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