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南阳卫校学术论文、科研成果、专著、专利精选汇编</w:t>
      </w:r>
    </w:p>
    <w:p>
      <w:r>
        <w:rPr>
          <w:rFonts w:ascii="宋体" w:hAnsi="宋体" w:eastAsia="宋体"/>
          <w:sz w:val="24"/>
        </w:rPr>
        <w:t>云华亭，薛化孚主编；闫万仓，郭俊岳，林文博副主编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南阳卫校学术论文、科研成果、专著、专利精选汇编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云华亭，薛化孚主编；闫万仓，郭俊岳，林文博副主编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河南省南阳卫生学校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本书出售、求购地址：https://www.jiaokey.com/book/detail/13112918.html</w:t>
      </w:r>
    </w:p>
    <w:p>
      <w:r>
        <w:t>更多相关图书推荐：https://www.jiaokey.com</w:t>
      </w:r>
    </w:p>
    <w:p>
      <w:r>
        <w:t>云华亭，薛化孚主编；闫万仓，郭俊岳，林文博副主编 其他作品：https://www.jiaokey.com/tag/云华亭，薛化孚主编；闫万仓，郭俊岳，林文博副主编.html</w:t>
      </w:r>
    </w:p>
    <w:p>
      <w:r>
        <w:t>河南省南阳卫生学校 出版图书：https://www.jiaokey.com/tag/河南省南阳卫生学校.html</w:t>
      </w:r>
    </w:p>
    <w:p>
      <w:r>
        <w:t>关键词搜索：https://www.jiaokey.com/tag/南阳卫校学术论文、科研成果、专著、专利精选汇编.html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