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  土地法规  土地登记实务测验题库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  土地法规  土地登记实务测验题库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本书出售、求购地址：https://www.jiaokey.com/book/detail/13111850.html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关键词搜索：https://www.jiaokey.com/tag/土地行政  土地法规  土地登记实务测验题库.html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