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小学生就这样写日记  六年级</w:t>
      </w:r>
    </w:p>
    <w:p>
      <w:r>
        <w:rPr>
          <w:rFonts w:ascii="宋体" w:hAnsi="宋体" w:eastAsia="宋体"/>
          <w:sz w:val="24"/>
        </w:rPr>
        <w:t>周建华主编；董明辉，陈蕾，吴毓副主编；陈文新，费秋林，高子阳等编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小学生就这样写日记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周建华主编；董明辉，陈蕾，吴毓副主编；陈文新，费秋林，高子阳等编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本书出售、求购地址：https://www.jiaokey.com/book/detail/13107978.html</w:t>
      </w:r>
    </w:p>
    <w:p>
      <w:r>
        <w:t>更多相关图书推荐：https://www.jiaokey.com</w:t>
      </w:r>
    </w:p>
    <w:p>
      <w:r>
        <w:t>周建华主编；董明辉，陈蕾，吴毓副主编；陈文新，费秋林，高子阳等编 其他作品：https://www.jiaokey.com/tag/周建华主编；董明辉，陈蕾，吴毓副主编；陈文新，费秋林，高子阳等编.html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关键词搜索：https://www.jiaokey.com/tag/小学生就这样写日记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