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米双红，龚治国，毛新平等著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米双红，龚治国，毛新平等著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本书出售、求购地址：https://www.jiaokey.com/book/detail/13105930.html</w:t>
      </w:r>
    </w:p>
    <w:p>
      <w:r>
        <w:t>更多相关图书推荐：https://www.jiaokey.com</w:t>
      </w:r>
    </w:p>
    <w:p>
      <w:r>
        <w:t>米双红，龚治国，毛新平等著 其他作品：https://www.jiaokey.com/tag/米双红，龚治国，毛新平等著.html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