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小布老虎中国儿童文学经典  狐狸打猎人的故事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小布老虎中国儿童文学经典  狐狸打猎人的故事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本书出售、求购地址：https://www.jiaokey.com/book/detail/13104861.html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关键词搜索：https://www.jiaokey.com/tag/小布老虎中国儿童文学经典  狐狸打猎人的故事.html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