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高中数理化文集</w:t>
      </w:r>
    </w:p>
    <w:p>
      <w:r>
        <w:rPr>
          <w:rFonts w:ascii="宋体" w:hAnsi="宋体" w:eastAsia="宋体"/>
          <w:sz w:val="24"/>
        </w:rPr>
        <w:t>侯秀姣，韩可立，宋金榜主编；杨钟珩，刘庆玮副主编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高中数理化文集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侯秀姣，韩可立，宋金榜主编；杨钟珩，刘庆玮副主编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开封：河南教育出版社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本书出售、求购地址：https://www.jiaokey.com/book/detail/13103832.html</w:t>
      </w:r>
    </w:p>
    <w:p>
      <w:r>
        <w:t>更多相关图书推荐：https://www.jiaokey.com</w:t>
      </w:r>
    </w:p>
    <w:p>
      <w:r>
        <w:t>侯秀姣，韩可立，宋金榜主编；杨钟珩，刘庆玮副主编 其他作品：https://www.jiaokey.com/tag/侯秀姣，韩可立，宋金榜主编；杨钟珩，刘庆玮副主编.html</w:t>
      </w:r>
    </w:p>
    <w:p>
      <w:r>
        <w:t>开封：河南教育出版社 出版图书：https://www.jiaokey.com/tag/开封：河南教育出版社.html</w:t>
      </w:r>
    </w:p>
    <w:p>
      <w:r>
        <w:t>关键词搜索：https://www.jiaokey.com/tag/高中数理化文集.html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