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书名：唐诗风流佳话  唐诗本事研究</w:t>
      </w:r>
    </w:p>
    <w:p>
      <w:r>
        <w:t>作者：萧延恕著</w:t>
      </w:r>
    </w:p>
    <w:p>
      <w:r>
        <w:t>出版社：长沙：岳麓书社</w:t>
      </w:r>
    </w:p>
    <w:p>
      <w:r>
        <w:t>出版日期：1995.05</w:t>
      </w:r>
    </w:p>
    <w:p>
      <w:r>
        <w:t>总页数：441</w:t>
      </w:r>
    </w:p>
    <w:p>
      <w:r>
        <w:t>更多请访问教客网: www.jiaokey.com</w:t>
      </w:r>
    </w:p>
    <w:p>
      <w:r>
        <w:t>唐诗风流佳话  唐诗本事研究 评论地址：https://www.jiaokey.com/book/detail/13103203.html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