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回购市场导论  第3版</w:t>
      </w:r>
    </w:p>
    <w:p>
      <w:r>
        <w:rPr>
          <w:rFonts w:ascii="宋体" w:hAnsi="宋体" w:eastAsia="宋体"/>
          <w:sz w:val="24"/>
        </w:rPr>
        <w:t>（英）莫拉德·乔德里著；杨农，申世军，匡桦等译；杨农审校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回购市场导论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（英）莫拉德·乔德里著；杨农，申世军，匡桦等译；杨农审校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本书出售、求购地址：https://www.jiaokey.com/book/detail/13102858.html</w:t>
      </w:r>
    </w:p>
    <w:p>
      <w:r>
        <w:t>更多相关图书推荐：https://www.jiaokey.com</w:t>
      </w:r>
    </w:p>
    <w:p>
      <w:r>
        <w:t>（英）莫拉德·乔德里著；杨农，申世军，匡桦等译；杨农审校 其他作品：https://www.jiaokey.com/tag/（英）莫拉德·乔德里著；杨农，申世军，匡桦等译；杨农审校.html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关键词搜索：https://www.jiaokey.com/tag/回购市场导论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