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书名：走历史必由之路</w:t>
      </w:r>
    </w:p>
    <w:p>
      <w:r>
        <w:t>作者：国家教委基础教育司，中国教育学会编；韩作黎主编；姬君式，郭永福，黄世衡副主编</w:t>
      </w:r>
    </w:p>
    <w:p>
      <w:r>
        <w:t>出版社：郑州：文心出版社</w:t>
      </w:r>
    </w:p>
    <w:p>
      <w:r>
        <w:t>出版日期：1990.03</w:t>
      </w:r>
    </w:p>
    <w:p>
      <w:r>
        <w:t>总页数：172</w:t>
      </w:r>
    </w:p>
    <w:p>
      <w:r>
        <w:t>更多请访问教客网: www.jiaokey.com</w:t>
      </w:r>
    </w:p>
    <w:p>
      <w:r>
        <w:t>走历史必由之路 评论地址：https://www.jiaokey.com/book/detail/13101450.html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