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书名：夏小正疏义  附音释异字记</w:t>
      </w:r>
    </w:p>
    <w:p>
      <w:r>
        <w:t>作者：洪震煊著；王云五主编</w:t>
      </w:r>
    </w:p>
    <w:p>
      <w:r>
        <w:t>出版社：上海商务书局</w:t>
      </w:r>
    </w:p>
    <w:p>
      <w:r>
        <w:t>出版日期：1937</w:t>
      </w:r>
    </w:p>
    <w:p>
      <w:r>
        <w:t>总页数：71</w:t>
      </w:r>
    </w:p>
    <w:p>
      <w:r>
        <w:t>更多请访问教客网: www.jiaokey.com</w:t>
      </w:r>
    </w:p>
    <w:p>
      <w:r>
        <w:t>夏小正疏义  附音释异字记 评论地址：https://www.jiaokey.com/book/detail/13099342.html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