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我的第一套生存能力训练书  搭建树屋</w:t>
      </w:r>
    </w:p>
    <w:p>
      <w:r>
        <w:rPr>
          <w:rFonts w:ascii="宋体" w:hAnsi="宋体" w:eastAsia="宋体"/>
          <w:sz w:val="24"/>
        </w:rPr>
        <w:t>（法）路易·埃斯皮纳苏著；（法）克里斯蒂安·凡尔顿，（法）阿曼蒂娜·拉巴尔绘画，张希炎译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我的第一套生存能力训练书  搭建树屋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（法）路易·埃斯皮纳苏著；（法）克里斯蒂安·凡尔顿，（法）阿曼蒂娜·拉巴尔绘画，张希炎译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本书出售、求购地址：https://www.jiaokey.com/book/detail/13097420.html</w:t>
      </w:r>
    </w:p>
    <w:p>
      <w:r>
        <w:t>更多相关图书推荐：https://www.jiaokey.com</w:t>
      </w:r>
    </w:p>
    <w:p>
      <w:r>
        <w:t>（法）路易·埃斯皮纳苏著；（法）克里斯蒂安·凡尔顿，（法）阿曼蒂娜·拉巴尔绘画，张希炎译 其他作品：https://www.jiaokey.com/tag/（法）路易·埃斯皮纳苏著；（法）克里斯蒂安·凡尔顿，（法）阿曼蒂娜·拉巴尔绘画，张希炎译.html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关键词搜索：https://www.jiaokey.com/tag/我的第一套生存能力训练书  搭建树屋.html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