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西安外国语学院学术论丛  第10卷  语言与思维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西安外国语学院学术论丛  第10卷  语言与思维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本书出售、求购地址：https://www.jiaokey.com/book/detail/13096770.html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关键词搜索：https://www.jiaokey.com/tag/西安外国语学院学术论丛  第10卷  语言与思维.html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