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一则故事改变一生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一则故事改变一生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本书出售、求购地址：https://www.jiaokey.com/book/detail/13095854.html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关键词搜索：https://www.jiaokey.com/tag/一则故事改变一生.html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