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书名：《字诂》考识</w:t>
      </w:r>
    </w:p>
    <w:p>
      <w:r>
        <w:t>作者：（清）黄生，（清）黄承吉撰；田耕渔考识</w:t>
      </w:r>
    </w:p>
    <w:p>
      <w:r>
        <w:t>出版社：成都：巴蜀书社</w:t>
      </w:r>
    </w:p>
    <w:p>
      <w:r>
        <w:t>出版日期：2011</w:t>
      </w:r>
    </w:p>
    <w:p>
      <w:r>
        <w:t>总页数：133</w:t>
      </w:r>
    </w:p>
    <w:p>
      <w:r>
        <w:t>更多请访问教客网: www.jiaokey.com</w:t>
      </w:r>
    </w:p>
    <w:p>
      <w:r>
        <w:t>《字诂》考识 评论地址：https://www.jiaokey.com/book/detail/13095705.html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