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书名：打开心灵让风吹</w:t>
      </w:r>
    </w:p>
    <w:p>
      <w:r>
        <w:t>作者：齐浩然主编；乐祥涛著</w:t>
      </w:r>
    </w:p>
    <w:p>
      <w:r>
        <w:t>出版社：郑州：文心出版社</w:t>
      </w:r>
    </w:p>
    <w:p>
      <w:r>
        <w:t>出版日期：2012</w:t>
      </w:r>
    </w:p>
    <w:p>
      <w:r>
        <w:t>总页数：176</w:t>
      </w:r>
    </w:p>
    <w:p>
      <w:r>
        <w:t>更多请访问教客网: www.jiaokey.com</w:t>
      </w:r>
    </w:p>
    <w:p>
      <w:r>
        <w:t>打开心灵让风吹 评论地址：https://www.jiaokey.com/book/detail/13094581.html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