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医林绳墨</w:t>
      </w:r>
    </w:p>
    <w:p>
      <w:r>
        <w:rPr>
          <w:rFonts w:ascii="宋体" w:hAnsi="宋体" w:eastAsia="宋体"/>
          <w:sz w:val="24"/>
        </w:rPr>
        <w:t>明·方隅集撰；方榖校正；王小岗，贾晓凡校注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医林绳墨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明·方隅集撰；方榖校正；王小岗，贾晓凡校注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本书出售、求购地址：https://www.jiaokey.com/book/detail/13094359.html</w:t>
      </w:r>
    </w:p>
    <w:p>
      <w:r>
        <w:t>更多相关图书推荐：https://www.jiaokey.com</w:t>
      </w:r>
    </w:p>
    <w:p>
      <w:r>
        <w:t>明·方隅集撰；方榖校正；王小岗，贾晓凡校注 其他作品：https://www.jiaokey.com/tag/明·方隅集撰；方榖校正；王小岗，贾晓凡校注.html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关键词搜索：https://www.jiaokey.com/tag/医林绳墨.html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