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可以触摸的民国  我们病了怎么办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可以触摸的民国  我们病了怎么办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本书出售、求购地址：https://www.jiaokey.com/book/detail/13091525.html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