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蒋光鼐  又名  “一·二八”淞沪大血战</w:t>
      </w:r>
    </w:p>
    <w:p>
      <w:r>
        <w:rPr>
          <w:rFonts w:ascii="宋体" w:hAnsi="宋体" w:eastAsia="宋体"/>
          <w:sz w:val="24"/>
        </w:rPr>
        <w:t>谭忠，郭铭志，梁昭编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蒋光鼐  又名  “一·二八”淞沪大血战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谭忠，郭铭志，梁昭编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本书出售、求购地址：https://www.jiaokey.com/book/detail/13090104.html</w:t>
      </w:r>
    </w:p>
    <w:p>
      <w:r>
        <w:t>更多相关图书推荐：https://www.jiaokey.com</w:t>
      </w:r>
    </w:p>
    <w:p>
      <w:r>
        <w:t>谭忠，郭铭志，梁昭编 其他作品：https://www.jiaokey.com/tag/谭忠，郭铭志，梁昭编.html</w:t>
      </w:r>
    </w:p>
    <w:p>
      <w:r>
        <w:t>关键词搜索：https://www.jiaokey.com/tag/电影文学剧本  蒋光鼐  又名  “一·二八”淞沪大血战.html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