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心系映秀  东莞美术家映秀采风及义卖作品图录</w:t>
      </w:r>
    </w:p>
    <w:p>
      <w:r>
        <w:rPr>
          <w:rFonts w:ascii="宋体" w:hAnsi="宋体" w:eastAsia="宋体"/>
          <w:sz w:val="24"/>
        </w:rPr>
        <w:t>何环珠，黄泽森主编；叶向明，何超群副主编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心系映秀  东莞美术家映秀采风及义卖作品图录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何环珠，黄泽森主编；叶向明，何超群副主编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本书出售、求购地址：https://www.jiaokey.com/book/detail/13090091.html</w:t>
      </w:r>
    </w:p>
    <w:p>
      <w:r>
        <w:t>更多相关图书推荐：https://www.jiaokey.com</w:t>
      </w:r>
    </w:p>
    <w:p>
      <w:r>
        <w:t>何环珠，黄泽森主编；叶向明，何超群副主编 其他作品：https://www.jiaokey.com/tag/何环珠，黄泽森主编；叶向明，何超群副主编.html</w:t>
      </w:r>
    </w:p>
    <w:p>
      <w:r>
        <w:t>岭南画院 出版图书：https://www.jiaokey.com/tag/岭南画院.html</w:t>
      </w:r>
    </w:p>
    <w:p>
      <w:r>
        <w:t>关键词搜索：https://www.jiaokey.com/tag/心系映秀  东莞美术家映秀采风及义卖作品图录.html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